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ba39d4a4c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4d8a0fda33244e7f"/>
      <w:footerReference xmlns:r="http://schemas.openxmlformats.org/officeDocument/2006/relationships" w:type="default" r:id="R675e2b48ec5c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a0fda33244e7f" /><Relationship Type="http://schemas.openxmlformats.org/officeDocument/2006/relationships/footer" Target="/word/footer1.xml" Id="R675e2b48ec5c4e26" /></Relationships>
</file>