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5cc332a2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ddfa5c841986473b"/>
      <w:footerReference xmlns:r="http://schemas.openxmlformats.org/officeDocument/2006/relationships" w:type="default" r:id="R1bf4cf11a7a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a5c841986473b" /><Relationship Type="http://schemas.openxmlformats.org/officeDocument/2006/relationships/footer" Target="/word/footer1.xml" Id="R1bf4cf11a7af4351" /></Relationships>
</file>