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c2647fc79741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BAUTA REGNSKAP AS</w:t>
      </w:r>
    </w:p>
    <w:sectPr>
      <w:headerReference xmlns:r="http://schemas.openxmlformats.org/officeDocument/2006/relationships" w:type="default" r:id="R1bae99511f9d4cac"/>
      <w:footerReference xmlns:r="http://schemas.openxmlformats.org/officeDocument/2006/relationships" w:type="default" r:id="Rb7ceda7967144a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BAUTA REGNSKAP AS   ·   Org.nr 991 181 954   ·   Thorøya   ·   3209 SANDEFJORD   ·   robert@bautaregnskap.no   ·   www.bautaregnskap.no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BAUTA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ae99511f9d4cac" /><Relationship Type="http://schemas.openxmlformats.org/officeDocument/2006/relationships/footer" Target="/word/footer1.xml" Id="Rb7ceda7967144ab7" /></Relationships>
</file>