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36ad175a94e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VARNER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VARNER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b936be1043446d"/>
      <w:footerReference xmlns:r="http://schemas.openxmlformats.org/officeDocument/2006/relationships" w:type="default" r:id="R836b59afbeb9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936be1043446d" /><Relationship Type="http://schemas.openxmlformats.org/officeDocument/2006/relationships/footer" Target="/word/footer1.xml" Id="R836b59afbeb9401a" /></Relationships>
</file>