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973e98980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Y-BIN INTERNATIONAL AS</w:t>
      </w:r>
    </w:p>
    <w:sectPr>
      <w:headerReference xmlns:r="http://schemas.openxmlformats.org/officeDocument/2006/relationships" w:type="default" r:id="R805691509d8f41b0"/>
      <w:footerReference xmlns:r="http://schemas.openxmlformats.org/officeDocument/2006/relationships" w:type="default" r:id="Rc1cf446d470c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691509d8f41b0" /><Relationship Type="http://schemas.openxmlformats.org/officeDocument/2006/relationships/footer" Target="/word/footer1.xml" Id="Rc1cf446d470c4cd1" /></Relationships>
</file>