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f587a8a38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LINTHO STEINMILJØ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LINTHO STEINMILJØ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492517665a48fd"/>
      <w:footerReference xmlns:r="http://schemas.openxmlformats.org/officeDocument/2006/relationships" w:type="default" r:id="Ra446ffe44169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LINTHO STEINMILJØ AS   ·   Org.nr 991 372 474   ·   Fiskerudveien 51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LINTHO STEINMILJØ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92517665a48fd" /><Relationship Type="http://schemas.openxmlformats.org/officeDocument/2006/relationships/footer" Target="/word/footer1.xml" Id="Ra446ffe4416948d5" /></Relationships>
</file>