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dc1600ba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1bd3dfee0bd1432e"/>
      <w:footerReference xmlns:r="http://schemas.openxmlformats.org/officeDocument/2006/relationships" w:type="default" r:id="Rcc6679e1be1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3dfee0bd1432e" /><Relationship Type="http://schemas.openxmlformats.org/officeDocument/2006/relationships/footer" Target="/word/footer1.xml" Id="Rcc6679e1be1340a3" /></Relationships>
</file>