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8f36c5a90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WLC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80fbbfa53ca94622"/>
      <w:footerReference xmlns:r="http://schemas.openxmlformats.org/officeDocument/2006/relationships" w:type="default" r:id="Rf2869604a285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bfa53ca94622" /><Relationship Type="http://schemas.openxmlformats.org/officeDocument/2006/relationships/footer" Target="/word/footer1.xml" Id="Rf2869604a2854a07" /></Relationships>
</file>