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7984c994a44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DRAMMEN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DRAMMEN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46af69538a4c55"/>
      <w:footerReference xmlns:r="http://schemas.openxmlformats.org/officeDocument/2006/relationships" w:type="default" r:id="R6495a7b648a1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REVISJON AS   ·   Org.nr 991 445 668   ·   Bjørnstjerne Bjørnsons gate 110   ·   3044 DRAMMEN   ·   Tlf. 32 82 96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6af69538a4c55" /><Relationship Type="http://schemas.openxmlformats.org/officeDocument/2006/relationships/footer" Target="/word/footer1.xml" Id="R6495a7b648a1494e" /></Relationships>
</file>