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14e2160d5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21274d61bc4242f0"/>
      <w:footerReference xmlns:r="http://schemas.openxmlformats.org/officeDocument/2006/relationships" w:type="default" r:id="Ra3c0c15cf97e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74d61bc4242f0" /><Relationship Type="http://schemas.openxmlformats.org/officeDocument/2006/relationships/footer" Target="/word/footer1.xml" Id="Ra3c0c15cf97e4850" /></Relationships>
</file>