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b6f63ca19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ee7c89bde4499"/>
      <w:footerReference xmlns:r="http://schemas.openxmlformats.org/officeDocument/2006/relationships" w:type="default" r:id="R079d1cf0faac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ee7c89bde4499" /><Relationship Type="http://schemas.openxmlformats.org/officeDocument/2006/relationships/footer" Target="/word/footer1.xml" Id="R079d1cf0faac4027" /></Relationships>
</file>