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bd95a07fc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77e208f1ca2f44ed"/>
      <w:footerReference xmlns:r="http://schemas.openxmlformats.org/officeDocument/2006/relationships" w:type="default" r:id="Rcb984b119cb0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08f1ca2f44ed" /><Relationship Type="http://schemas.openxmlformats.org/officeDocument/2006/relationships/footer" Target="/word/footer1.xml" Id="Rcb984b119cb048aa" /></Relationships>
</file>