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e98a1722a44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ANGA KAPITAL AS, org.nr 991 488 928,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e8776232afaa4aa8"/>
      <w:footerReference xmlns:r="http://schemas.openxmlformats.org/officeDocument/2006/relationships" w:type="default" r:id="R4ad2780f1496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76232afaa4aa8" /><Relationship Type="http://schemas.openxmlformats.org/officeDocument/2006/relationships/footer" Target="/word/footer1.xml" Id="R4ad2780f149646ec" /></Relationships>
</file>