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1e9916a9e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AKVAINVEST MØRE OG ROMSDAL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AKVAINVEST MØRE OG ROMSDAL AS</w:t>
      </w:r>
    </w:p>
    <w:sectPr>
      <w:headerReference xmlns:r="http://schemas.openxmlformats.org/officeDocument/2006/relationships" w:type="default" r:id="R969aa0cc66cd4fbb"/>
      <w:footerReference xmlns:r="http://schemas.openxmlformats.org/officeDocument/2006/relationships" w:type="default" r:id="R7502284cc449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AKVAINVEST MØRE OG ROMSDAL AS   ·   Org.nr 991 498 281   ·   Romsdalsvegen 2   ·   6600 SUNNDALSØRA   ·   post@sunndal.kommune.no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AKVAINVEST MØRE OG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a0cc66cd4fbb" /><Relationship Type="http://schemas.openxmlformats.org/officeDocument/2006/relationships/footer" Target="/word/footer1.xml" Id="R7502284cc4494a33" /></Relationships>
</file>