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a216e42ed4c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ARCTIC PARTNERS AS, org.nr 991 558 039,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PARTNERS AS</w:t>
      </w:r>
    </w:p>
    <w:sectPr>
      <w:headerReference xmlns:r="http://schemas.openxmlformats.org/officeDocument/2006/relationships" w:type="default" r:id="R568da94d70894168"/>
      <w:footerReference xmlns:r="http://schemas.openxmlformats.org/officeDocument/2006/relationships" w:type="default" r:id="R078cc06a9824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PARTNERS AS   ·   Org.nr 991 558 039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da94d70894168" /><Relationship Type="http://schemas.openxmlformats.org/officeDocument/2006/relationships/footer" Target="/word/footer1.xml" Id="R078cc06a98244e4b" /></Relationships>
</file>