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3bc378103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df4371ec1b514524"/>
      <w:footerReference xmlns:r="http://schemas.openxmlformats.org/officeDocument/2006/relationships" w:type="default" r:id="Ra3b11166609e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371ec1b514524" /><Relationship Type="http://schemas.openxmlformats.org/officeDocument/2006/relationships/footer" Target="/word/footer1.xml" Id="Ra3b11166609e4fd3" /></Relationships>
</file>