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8d3a0ca30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CONNECTING BUSINESS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CONNECTING BUSINESS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cbae3dee8342d3"/>
      <w:footerReference xmlns:r="http://schemas.openxmlformats.org/officeDocument/2006/relationships" w:type="default" r:id="Rd03b1cfb44ff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CONNECTING BUSINESS AS   ·   Org.nr 991 586 083   ·   Kviebakken 61C   ·   4034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CONNECTING BUSINESS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bae3dee8342d3" /><Relationship Type="http://schemas.openxmlformats.org/officeDocument/2006/relationships/footer" Target="/word/footer1.xml" Id="Rd03b1cfb44ff41b5" /></Relationships>
</file>