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0a99e8d43b49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Røyse,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STEFFEN STRØMMEN HOLDING AS</w:t>
      </w:r>
    </w:p>
    <w:sectPr>
      <w:headerReference xmlns:r="http://schemas.openxmlformats.org/officeDocument/2006/relationships" w:type="default" r:id="R78dd77f3eb5d4624"/>
      <w:footerReference xmlns:r="http://schemas.openxmlformats.org/officeDocument/2006/relationships" w:type="default" r:id="R4fc3a74533fd4e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STEFFEN STRØMMEN HOLDING AS   ·   Org.nr 991 625 321   ·   Strandstubben 2   ·   3530 RØYSE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STEFFEN STRØMMEN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dd77f3eb5d4624" /><Relationship Type="http://schemas.openxmlformats.org/officeDocument/2006/relationships/footer" Target="/word/footer1.xml" Id="R4fc3a74533fd4e35" /></Relationships>
</file>