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049d0aa52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ALLIANCE INVEST PROSJEKT AS, org.nr 991 720 103,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ALLIANCE INVEST PROSJEKT AS</w:t>
      </w:r>
    </w:p>
    <w:sectPr>
      <w:headerReference xmlns:r="http://schemas.openxmlformats.org/officeDocument/2006/relationships" w:type="default" r:id="R1c07ce07af5f4070"/>
      <w:footerReference xmlns:r="http://schemas.openxmlformats.org/officeDocument/2006/relationships" w:type="default" r:id="R8a219dedd5d9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ALLIANCE INVEST PROSJEKT AS   ·   Org.nr 991 720 103   ·   Karmsundgata 208   ·   5527 HAUGESUND   ·   Tlf. 52 85 18 88   ·   ft@hop.no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ALLIANCE INVEST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7ce07af5f4070" /><Relationship Type="http://schemas.openxmlformats.org/officeDocument/2006/relationships/footer" Target="/word/footer1.xml" Id="R8a219dedd5d941fa" /></Relationships>
</file>