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8c83c384b4d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HOUSE OF LIFE NUF</w:t>
      </w:r>
    </w:p>
    <w:sectPr>
      <w:headerReference xmlns:r="http://schemas.openxmlformats.org/officeDocument/2006/relationships" w:type="default" r:id="Rac53f0f6cbdb438e"/>
      <w:footerReference xmlns:r="http://schemas.openxmlformats.org/officeDocument/2006/relationships" w:type="default" r:id="R412055ecb59f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HOUSE OF LIFE NUF   ·   Org.nr 991 749 462   ·   Skuleholten 14   ·   6856 SOGNDAL   ·   houseoflifeltd@gmail.com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HOUSE OF LIFE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3f0f6cbdb438e" /><Relationship Type="http://schemas.openxmlformats.org/officeDocument/2006/relationships/footer" Target="/word/footer1.xml" Id="R412055ecb59f468d" /></Relationships>
</file>