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e957feae7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da51a668238245dd"/>
      <w:footerReference xmlns:r="http://schemas.openxmlformats.org/officeDocument/2006/relationships" w:type="default" r:id="R2e786e7ccdef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1a668238245dd" /><Relationship Type="http://schemas.openxmlformats.org/officeDocument/2006/relationships/footer" Target="/word/footer1.xml" Id="R2e786e7ccdef4db2" /></Relationships>
</file>