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807f5f67643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BREEN INVEST AS</w:t>
      </w:r>
    </w:p>
    <w:sectPr>
      <w:headerReference xmlns:r="http://schemas.openxmlformats.org/officeDocument/2006/relationships" w:type="default" r:id="R1afea001425b4a9b"/>
      <w:footerReference xmlns:r="http://schemas.openxmlformats.org/officeDocument/2006/relationships" w:type="default" r:id="R946e9d6a94a249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BREEN INVEST AS   ·   Org.nr 991 825 878   ·   Drognestoppen 2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ea001425b4a9b" /><Relationship Type="http://schemas.openxmlformats.org/officeDocument/2006/relationships/footer" Target="/word/footer1.xml" Id="R946e9d6a94a24984" /></Relationships>
</file>