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aafa48209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1d14c1a4e57c441f"/>
      <w:footerReference xmlns:r="http://schemas.openxmlformats.org/officeDocument/2006/relationships" w:type="default" r:id="R1f39cfb13a46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c1a4e57c441f" /><Relationship Type="http://schemas.openxmlformats.org/officeDocument/2006/relationships/footer" Target="/word/footer1.xml" Id="R1f39cfb13a464743" /></Relationships>
</file>