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eeeea9fcb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BIEN SPAREBANK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9587b8d72bb24c85"/>
      <w:footerReference xmlns:r="http://schemas.openxmlformats.org/officeDocument/2006/relationships" w:type="default" r:id="R50a2bdad315a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7b8d72bb24c85" /><Relationship Type="http://schemas.openxmlformats.org/officeDocument/2006/relationships/footer" Target="/word/footer1.xml" Id="R50a2bdad315a4cd6" /></Relationships>
</file>