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253b7fe63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415e7af674c94"/>
      <w:footerReference xmlns:r="http://schemas.openxmlformats.org/officeDocument/2006/relationships" w:type="default" r:id="Rbbbaafb72a2b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415e7af674c94" /><Relationship Type="http://schemas.openxmlformats.org/officeDocument/2006/relationships/footer" Target="/word/footer1.xml" Id="Rbbbaafb72a2b48fb" /></Relationships>
</file>