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bc8b6a981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3d6241a95b9145de"/>
      <w:footerReference xmlns:r="http://schemas.openxmlformats.org/officeDocument/2006/relationships" w:type="default" r:id="R6a75431eb323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241a95b9145de" /><Relationship Type="http://schemas.openxmlformats.org/officeDocument/2006/relationships/footer" Target="/word/footer1.xml" Id="R6a75431eb323429f" /></Relationships>
</file>