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617ce0674443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AUSLAND &amp; BRATLID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AUSLAND &amp; BRATLID AS</w:t>
      </w:r>
    </w:p>
    <w:sectPr>
      <w:headerReference xmlns:r="http://schemas.openxmlformats.org/officeDocument/2006/relationships" w:type="default" r:id="R678949768fe74209"/>
      <w:footerReference xmlns:r="http://schemas.openxmlformats.org/officeDocument/2006/relationships" w:type="default" r:id="R148442e7a119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AUSLAND &amp; BRATLID AS   ·   Org.nr 991 869 794   ·   Kystveien 40   ·   4841 ARENDAL   ·   Tlf. 40 00 17 78   ·   ausland.bratlid@aub.no   ·   aub.no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AUSLAND &amp; BRATLID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949768fe74209" /><Relationship Type="http://schemas.openxmlformats.org/officeDocument/2006/relationships/footer" Target="/word/footer1.xml" Id="R148442e7a1194dbc" /></Relationships>
</file>