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2e2450d94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3d178b809433f"/>
      <w:footerReference xmlns:r="http://schemas.openxmlformats.org/officeDocument/2006/relationships" w:type="default" r:id="R4ad73b483a8a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3d178b809433f" /><Relationship Type="http://schemas.openxmlformats.org/officeDocument/2006/relationships/footer" Target="/word/footer1.xml" Id="R4ad73b483a8a4446" /></Relationships>
</file>