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7842d22eae42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 AS</w:t>
      </w:r>
    </w:p>
    <w:sectPr>
      <w:headerReference xmlns:r="http://schemas.openxmlformats.org/officeDocument/2006/relationships" w:type="default" r:id="Reda8ac4fd5554b0f"/>
      <w:footerReference xmlns:r="http://schemas.openxmlformats.org/officeDocument/2006/relationships" w:type="default" r:id="Rda51139b5dcb49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 AS   ·   Org.nr 991 923 578   ·   Hamarvika   ·   7263 HAMARVIK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a8ac4fd5554b0f" /><Relationship Type="http://schemas.openxmlformats.org/officeDocument/2006/relationships/footer" Target="/word/footer1.xml" Id="Rda51139b5dcb4924" /></Relationships>
</file>