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ce69b7d08149c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HARALD NORE JOHNSEN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Snarøya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Snarøya,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HARALD NORE JOHNSEN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d4bd7fa185941ae"/>
      <w:footerReference xmlns:r="http://schemas.openxmlformats.org/officeDocument/2006/relationships" w:type="default" r:id="R33f581e83d8b43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HARALD NORE JOHNSEN INVEST AS   ·   Org.nr 991 925 171   ·   c/o Harald Authen Johnsen, Langoddveien 109A   ·   1367 SNARØYA   ·   harald.nore.johnsen@gmail.com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HARALD NORE JOHNSEN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4bd7fa185941ae" /><Relationship Type="http://schemas.openxmlformats.org/officeDocument/2006/relationships/footer" Target="/word/footer1.xml" Id="R33f581e83d8b43e1" /></Relationships>
</file>