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cd33941fe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INVEST AS</w:t>
      </w:r>
    </w:p>
    <w:sectPr>
      <w:headerReference xmlns:r="http://schemas.openxmlformats.org/officeDocument/2006/relationships" w:type="default" r:id="Re74a6f0145b041aa"/>
      <w:footerReference xmlns:r="http://schemas.openxmlformats.org/officeDocument/2006/relationships" w:type="default" r:id="R3ae88e0df5e4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INVEST AS   ·   Org.nr 991 939 601   ·   Mårvegen 7   ·   4103 JØRPELAND   ·   hege@hlsregnskap.no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a6f0145b041aa" /><Relationship Type="http://schemas.openxmlformats.org/officeDocument/2006/relationships/footer" Target="/word/footer1.xml" Id="R3ae88e0df5e441c9" /></Relationships>
</file>