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3338981dd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GS REKLAME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GS REKLAME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9fbd8558e44924"/>
      <w:footerReference xmlns:r="http://schemas.openxmlformats.org/officeDocument/2006/relationships" w:type="default" r:id="R2cecca0d92ca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 REKLAME PARTNER AS   ·   Org.nr 992 007 494   ·   Søllerødvegen 22A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 REKLAME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9fbd8558e44924" /><Relationship Type="http://schemas.openxmlformats.org/officeDocument/2006/relationships/footer" Target="/word/footer1.xml" Id="R2cecca0d92ca40d0" /></Relationships>
</file>