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94ccd970c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94d10b04a9424d"/>
      <w:footerReference xmlns:r="http://schemas.openxmlformats.org/officeDocument/2006/relationships" w:type="default" r:id="R0c148f948d91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BREOR AS   ·   Org.nr 992 017 686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4d10b04a9424d" /><Relationship Type="http://schemas.openxmlformats.org/officeDocument/2006/relationships/footer" Target="/word/footer1.xml" Id="R0c148f948d914e9f" /></Relationships>
</file>