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3bf81010cd4a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HVAM BYGG &amp; MONTASJE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HVAM BYGG &amp; MONTASJE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781e1823e047f2"/>
      <w:footerReference xmlns:r="http://schemas.openxmlformats.org/officeDocument/2006/relationships" w:type="default" r:id="R6942bf0ab3514e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HVAM BYGG &amp; MONTASJE AS   ·   Org.nr 992 017 694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HVAM BYGG &amp; MONTASJE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781e1823e047f2" /><Relationship Type="http://schemas.openxmlformats.org/officeDocument/2006/relationships/footer" Target="/word/footer1.xml" Id="R6942bf0ab3514e75" /></Relationships>
</file>