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e1abae45b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ROSENHOLMVEIEN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ROSENHOLMVEIEN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18b8f9c174efb"/>
      <w:footerReference xmlns:r="http://schemas.openxmlformats.org/officeDocument/2006/relationships" w:type="default" r:id="Rac94461dd28b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ROSENHOLMVEIEN 10 AS   ·   Org.nr 992 054 875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ROSENHOLMVEIEN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18b8f9c174efb" /><Relationship Type="http://schemas.openxmlformats.org/officeDocument/2006/relationships/footer" Target="/word/footer1.xml" Id="Rac94461dd28b4069" /></Relationships>
</file>