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be207b3a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6003e56640e24e16"/>
      <w:footerReference xmlns:r="http://schemas.openxmlformats.org/officeDocument/2006/relationships" w:type="default" r:id="R7fb26d4695f3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e56640e24e16" /><Relationship Type="http://schemas.openxmlformats.org/officeDocument/2006/relationships/footer" Target="/word/footer1.xml" Id="R7fb26d4695f3478c" /></Relationships>
</file>