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fcfe10591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0e7f18797e4f472d"/>
      <w:footerReference xmlns:r="http://schemas.openxmlformats.org/officeDocument/2006/relationships" w:type="default" r:id="R33d139218cc1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f18797e4f472d" /><Relationship Type="http://schemas.openxmlformats.org/officeDocument/2006/relationships/footer" Target="/word/footer1.xml" Id="R33d139218cc145fe" /></Relationships>
</file>