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4bf76b890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HAVSTUENE DRIFT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HAVSTUENE DRIFT HOLDING AS</w:t>
      </w:r>
    </w:p>
    <w:sectPr>
      <w:headerReference xmlns:r="http://schemas.openxmlformats.org/officeDocument/2006/relationships" w:type="default" r:id="Rd6e6d950d24f4eaa"/>
      <w:footerReference xmlns:r="http://schemas.openxmlformats.org/officeDocument/2006/relationships" w:type="default" r:id="Rd66e67134c53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HAVSTUENE DRIFT HOLDING AS   ·   Org.nr 992 078 944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HAVSTUENE DRIFT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6d950d24f4eaa" /><Relationship Type="http://schemas.openxmlformats.org/officeDocument/2006/relationships/footer" Target="/word/footer1.xml" Id="Rd66e67134c534c11" /></Relationships>
</file>