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aa797c440a46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GRAVITY4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GRAVITY4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03fc9a15f343e7"/>
      <w:footerReference xmlns:r="http://schemas.openxmlformats.org/officeDocument/2006/relationships" w:type="default" r:id="Rdbcae16c76a146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GRAVITY4 NORWAY AS   ·   Org.nr 992 083 794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GRAVITY4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03fc9a15f343e7" /><Relationship Type="http://schemas.openxmlformats.org/officeDocument/2006/relationships/footer" Target="/word/footer1.xml" Id="Rdbcae16c76a14668" /></Relationships>
</file>