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a848ce940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39fe8f9309324fbf"/>
      <w:footerReference xmlns:r="http://schemas.openxmlformats.org/officeDocument/2006/relationships" w:type="default" r:id="R9514faa5907b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8f9309324fbf" /><Relationship Type="http://schemas.openxmlformats.org/officeDocument/2006/relationships/footer" Target="/word/footer1.xml" Id="R9514faa5907b4031" /></Relationships>
</file>