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e93d4534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e38de5f5eac45ce"/>
      <w:footerReference xmlns:r="http://schemas.openxmlformats.org/officeDocument/2006/relationships" w:type="default" r:id="Re89c434a15df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8de5f5eac45ce" /><Relationship Type="http://schemas.openxmlformats.org/officeDocument/2006/relationships/footer" Target="/word/footer1.xml" Id="Re89c434a15df4fb0" /></Relationships>
</file>