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0d0db5e82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MAU HOLDING AS.</w:t>
      </w:r>
    </w:p>
    <w:sectPr>
      <w:headerReference xmlns:r="http://schemas.openxmlformats.org/officeDocument/2006/relationships" w:type="default" r:id="R6d4e9d1f01114d3c"/>
      <w:footerReference xmlns:r="http://schemas.openxmlformats.org/officeDocument/2006/relationships" w:type="default" r:id="Rb8450c869423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HOLDING AS   ·   Org.nr 992 087 021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e9d1f01114d3c" /><Relationship Type="http://schemas.openxmlformats.org/officeDocument/2006/relationships/footer" Target="/word/footer1.xml" Id="Rb8450c8694234245" /></Relationships>
</file>