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d5a75f8e0446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BETTER WINES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BETTER WINES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6e897ea0f4140d1"/>
      <w:footerReference xmlns:r="http://schemas.openxmlformats.org/officeDocument/2006/relationships" w:type="default" r:id="R0bfc42d4b4c740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BETTER WINES AS   ·   Org.nr 992 104 201   ·   Ullernchausséen 119   ·   0284 OSLO   ·   Tlf. 22 22 15 15   ·   geir.sviland@betterwines.no   ·   www.betterwines.no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BETTER WINES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e897ea0f4140d1" /><Relationship Type="http://schemas.openxmlformats.org/officeDocument/2006/relationships/footer" Target="/word/footer1.xml" Id="R0bfc42d4b4c740b7" /></Relationships>
</file>