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027e9fe9741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ERIK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ERIK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4deba18ebb4586"/>
      <w:footerReference xmlns:r="http://schemas.openxmlformats.org/officeDocument/2006/relationships" w:type="default" r:id="R06de58cec3e6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ERIK INVEST AS   ·   Org.nr 992 106 115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ERIK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deba18ebb4586" /><Relationship Type="http://schemas.openxmlformats.org/officeDocument/2006/relationships/footer" Target="/word/footer1.xml" Id="R06de58cec3e6497a" /></Relationships>
</file>