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f84368be1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1bb96147afa948a0"/>
      <w:footerReference xmlns:r="http://schemas.openxmlformats.org/officeDocument/2006/relationships" w:type="default" r:id="Rbcb7d3b1bec6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96147afa948a0" /><Relationship Type="http://schemas.openxmlformats.org/officeDocument/2006/relationships/footer" Target="/word/footer1.xml" Id="Rbcb7d3b1bec64b07" /></Relationships>
</file>