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f2847c225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0c40292943fc4c4c"/>
      <w:footerReference xmlns:r="http://schemas.openxmlformats.org/officeDocument/2006/relationships" w:type="default" r:id="Re7364a38c1b4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0292943fc4c4c" /><Relationship Type="http://schemas.openxmlformats.org/officeDocument/2006/relationships/footer" Target="/word/footer1.xml" Id="Re7364a38c1b447e0" /></Relationships>
</file>