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75a3694b6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461d81e453494b4b"/>
      <w:footerReference xmlns:r="http://schemas.openxmlformats.org/officeDocument/2006/relationships" w:type="default" r:id="R4826cdd24aa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d81e453494b4b" /><Relationship Type="http://schemas.openxmlformats.org/officeDocument/2006/relationships/footer" Target="/word/footer1.xml" Id="R4826cdd24aa54320" /></Relationships>
</file>