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e1afcf2df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64a9ad4477bc4ddb"/>
      <w:footerReference xmlns:r="http://schemas.openxmlformats.org/officeDocument/2006/relationships" w:type="default" r:id="Rf8f555e01fed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9ad4477bc4ddb" /><Relationship Type="http://schemas.openxmlformats.org/officeDocument/2006/relationships/footer" Target="/word/footer1.xml" Id="Rf8f555e01fed44dd" /></Relationships>
</file>