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098c212af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e55f849f48c6459f"/>
      <w:footerReference xmlns:r="http://schemas.openxmlformats.org/officeDocument/2006/relationships" w:type="default" r:id="R7496c41abf93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849f48c6459f" /><Relationship Type="http://schemas.openxmlformats.org/officeDocument/2006/relationships/footer" Target="/word/footer1.xml" Id="R7496c41abf934c02" /></Relationships>
</file>