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11a6737d94f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dc6b15e9176b4a2d"/>
      <w:footerReference xmlns:r="http://schemas.openxmlformats.org/officeDocument/2006/relationships" w:type="default" r:id="Rec209c2e3dbb48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b15e9176b4a2d" /><Relationship Type="http://schemas.openxmlformats.org/officeDocument/2006/relationships/footer" Target="/word/footer1.xml" Id="Rec209c2e3dbb4822" /></Relationships>
</file>